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46" w:rsidRPr="000D3D0A" w:rsidRDefault="000F7B46" w:rsidP="000F7B46">
      <w:pPr>
        <w:jc w:val="center"/>
        <w:rPr>
          <w:b/>
        </w:rPr>
      </w:pPr>
    </w:p>
    <w:tbl>
      <w:tblPr>
        <w:tblStyle w:val="Tabela-Siatka"/>
        <w:tblW w:w="10577" w:type="dxa"/>
        <w:jc w:val="center"/>
        <w:tblInd w:w="0" w:type="dxa"/>
        <w:tblLook w:val="04A0" w:firstRow="1" w:lastRow="0" w:firstColumn="1" w:lastColumn="0" w:noHBand="0" w:noVBand="1"/>
      </w:tblPr>
      <w:tblGrid>
        <w:gridCol w:w="989"/>
        <w:gridCol w:w="1261"/>
        <w:gridCol w:w="1968"/>
        <w:gridCol w:w="1906"/>
        <w:gridCol w:w="2316"/>
        <w:gridCol w:w="961"/>
        <w:gridCol w:w="1176"/>
      </w:tblGrid>
      <w:tr w:rsidR="000F7B46" w:rsidRPr="000D3D0A" w:rsidTr="000F7B46">
        <w:trPr>
          <w:trHeight w:val="564"/>
          <w:jc w:val="center"/>
        </w:trPr>
        <w:tc>
          <w:tcPr>
            <w:tcW w:w="10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B46" w:rsidRPr="00BA3953" w:rsidRDefault="000F7B46" w:rsidP="000F7B46">
            <w:pPr>
              <w:jc w:val="center"/>
              <w:rPr>
                <w:b/>
              </w:rPr>
            </w:pPr>
            <w:r w:rsidRPr="0023135A">
              <w:rPr>
                <w:noProof/>
                <w:sz w:val="27"/>
                <w:szCs w:val="27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1B2E4AA" wp14:editId="76FB306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4710" cy="683895"/>
                  <wp:effectExtent l="0" t="0" r="2540" b="0"/>
                  <wp:wrapSquare wrapText="bothSides"/>
                  <wp:docPr id="3" name="Obraz 3" descr="J:\STUDIUM JĘZYKÓW OBCYCH\LOGOTYPY i PAPIER FIRMOWY\AT\LOGO_STUDIUM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TUDIUM JĘZYKÓW OBCYCH\LOGOTYPY i PAPIER FIRMOWY\AT\LOGO_STUDIUM_A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3" t="17341" r="9538" b="18787"/>
                          <a:stretch/>
                        </pic:blipFill>
                        <pic:spPr bwMode="auto">
                          <a:xfrm>
                            <a:off x="0" y="0"/>
                            <a:ext cx="8547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35A">
              <w:rPr>
                <w:b/>
                <w:sz w:val="27"/>
                <w:szCs w:val="27"/>
              </w:rPr>
              <w:t xml:space="preserve">Harmonogram egzaminu pisemnego kończącego zajęcia lektoratowe </w:t>
            </w:r>
            <w:r w:rsidRPr="0023135A">
              <w:rPr>
                <w:b/>
                <w:sz w:val="27"/>
                <w:szCs w:val="27"/>
              </w:rPr>
              <w:br/>
              <w:t xml:space="preserve">sesja zimowa  2024/2025 -  </w:t>
            </w:r>
            <w:r>
              <w:rPr>
                <w:b/>
                <w:color w:val="FF0000"/>
                <w:sz w:val="27"/>
                <w:szCs w:val="27"/>
              </w:rPr>
              <w:t>1.02</w:t>
            </w:r>
            <w:r w:rsidRPr="0023135A">
              <w:rPr>
                <w:b/>
                <w:color w:val="FF0000"/>
                <w:sz w:val="27"/>
                <w:szCs w:val="27"/>
              </w:rPr>
              <w:t xml:space="preserve">.2025 – STUDIA </w:t>
            </w:r>
            <w:r>
              <w:rPr>
                <w:b/>
                <w:color w:val="FF0000"/>
                <w:sz w:val="27"/>
                <w:szCs w:val="27"/>
              </w:rPr>
              <w:t>NIE</w:t>
            </w:r>
            <w:r w:rsidRPr="0023135A">
              <w:rPr>
                <w:b/>
                <w:color w:val="FF0000"/>
                <w:sz w:val="27"/>
                <w:szCs w:val="27"/>
              </w:rPr>
              <w:t>STACJONARNE</w:t>
            </w:r>
          </w:p>
        </w:tc>
      </w:tr>
      <w:tr w:rsidR="000F7B46" w:rsidRPr="000F7B46" w:rsidTr="000F7B46">
        <w:trPr>
          <w:trHeight w:val="22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Typ studiów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Język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Grupa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Kierunek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Lektor prowadzący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Godzina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Sala</w:t>
            </w:r>
          </w:p>
        </w:tc>
      </w:tr>
      <w:tr w:rsidR="000F7B46" w:rsidRPr="000F7B46" w:rsidTr="000F7B46">
        <w:trPr>
          <w:trHeight w:val="1372"/>
          <w:jc w:val="center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0F7B46" w:rsidRPr="000F7B46" w:rsidRDefault="000F7B46" w:rsidP="00D90ED0">
            <w:pPr>
              <w:ind w:left="113" w:right="113"/>
              <w:jc w:val="center"/>
              <w:rPr>
                <w:b/>
              </w:rPr>
            </w:pPr>
            <w:r w:rsidRPr="000F7B46">
              <w:rPr>
                <w:b/>
                <w:color w:val="FFFFFF" w:themeColor="background1"/>
              </w:rPr>
              <w:t>JEDNOLITE MAGISTERSKIE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  <w:sz w:val="20"/>
              </w:rPr>
            </w:pPr>
            <w:r w:rsidRPr="000F7B46">
              <w:rPr>
                <w:b/>
                <w:color w:val="FFFFFF" w:themeColor="background1"/>
                <w:sz w:val="20"/>
              </w:rPr>
              <w:t>ANGIELSKI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proofErr w:type="spellStart"/>
            <w:r w:rsidRPr="000F7B46">
              <w:rPr>
                <w:bCs/>
                <w:sz w:val="20"/>
              </w:rPr>
              <w:t>ANsIII</w:t>
            </w:r>
            <w:proofErr w:type="spellEnd"/>
            <w:r w:rsidRPr="000F7B46">
              <w:rPr>
                <w:bCs/>
                <w:sz w:val="20"/>
              </w:rPr>
              <w:t>/MGR-J/1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>PPW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 xml:space="preserve">mgr J. </w:t>
            </w:r>
            <w:proofErr w:type="spellStart"/>
            <w:r w:rsidRPr="000F7B46">
              <w:rPr>
                <w:sz w:val="20"/>
              </w:rPr>
              <w:t>Frąc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rFonts w:eastAsia="Batang" w:cs="Arial"/>
                <w:b/>
                <w:sz w:val="20"/>
              </w:rPr>
            </w:pPr>
            <w:r w:rsidRPr="000F7B46">
              <w:rPr>
                <w:rFonts w:eastAsia="Batang" w:cs="Arial"/>
                <w:b/>
                <w:sz w:val="20"/>
              </w:rPr>
              <w:t>9:00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b/>
                <w:sz w:val="20"/>
              </w:rPr>
              <w:t>C 306</w:t>
            </w:r>
          </w:p>
        </w:tc>
      </w:tr>
      <w:tr w:rsidR="000F7B46" w:rsidRPr="000F7B46" w:rsidTr="000F7B46">
        <w:trPr>
          <w:trHeight w:val="1574"/>
          <w:jc w:val="center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0F7B46" w:rsidRPr="000F7B46" w:rsidRDefault="000F7B46" w:rsidP="00D90E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proofErr w:type="spellStart"/>
            <w:r w:rsidRPr="000F7B46">
              <w:rPr>
                <w:bCs/>
                <w:sz w:val="20"/>
              </w:rPr>
              <w:t>ANsIII</w:t>
            </w:r>
            <w:proofErr w:type="spellEnd"/>
            <w:r w:rsidRPr="000F7B46">
              <w:rPr>
                <w:bCs/>
                <w:sz w:val="20"/>
              </w:rPr>
              <w:t>/MGR-J/2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>PR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>mgr  A. Ogorzelec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b/>
                <w:sz w:val="20"/>
              </w:rPr>
            </w:pPr>
            <w:r w:rsidRPr="000F7B46">
              <w:rPr>
                <w:rFonts w:eastAsia="Batang" w:cs="Arial"/>
                <w:b/>
                <w:sz w:val="20"/>
              </w:rPr>
              <w:t>9:00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b/>
                <w:sz w:val="20"/>
              </w:rPr>
              <w:t>C 306</w:t>
            </w:r>
          </w:p>
        </w:tc>
      </w:tr>
      <w:tr w:rsidR="000F7B46" w:rsidRPr="000F7B46" w:rsidTr="00E37A9F">
        <w:trPr>
          <w:trHeight w:val="979"/>
          <w:jc w:val="center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0F7B46" w:rsidRPr="000F7B46" w:rsidRDefault="000F7B46" w:rsidP="00D90ED0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0F7B46">
              <w:rPr>
                <w:b/>
                <w:color w:val="FFFFFF" w:themeColor="background1"/>
              </w:rPr>
              <w:t>PIERWSZEGO  STOPNIA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rFonts w:eastAsia="Batang" w:cs="Arial"/>
                <w:b/>
                <w:color w:val="FFFFFF" w:themeColor="background1"/>
                <w:sz w:val="20"/>
              </w:rPr>
            </w:pPr>
            <w:r w:rsidRPr="000F7B46">
              <w:rPr>
                <w:rFonts w:eastAsia="Batang" w:cs="Arial"/>
                <w:b/>
                <w:color w:val="FFFFFF" w:themeColor="background1"/>
                <w:sz w:val="20"/>
              </w:rPr>
              <w:t>NIEMIECKI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proofErr w:type="spellStart"/>
            <w:r w:rsidRPr="000F7B46">
              <w:rPr>
                <w:rFonts w:eastAsia="Batang" w:cs="Arial"/>
                <w:sz w:val="20"/>
              </w:rPr>
              <w:t>NNsIII</w:t>
            </w:r>
            <w:proofErr w:type="spellEnd"/>
            <w:r w:rsidRPr="000F7B46">
              <w:rPr>
                <w:rFonts w:eastAsia="Batang" w:cs="Arial"/>
                <w:sz w:val="20"/>
              </w:rPr>
              <w:t>/1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rFonts w:eastAsia="Batang" w:cs="Arial"/>
                <w:bCs/>
                <w:sz w:val="20"/>
                <w:lang w:val="de-DE"/>
              </w:rPr>
              <w:t>AP,AP-ABW,EK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>mgr E. Chmielowska-Libera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b/>
                <w:sz w:val="20"/>
              </w:rPr>
            </w:pPr>
            <w:r w:rsidRPr="000F7B46">
              <w:rPr>
                <w:rFonts w:eastAsia="Batang" w:cs="Arial"/>
                <w:b/>
                <w:sz w:val="20"/>
              </w:rPr>
              <w:t>9:00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b/>
                <w:sz w:val="20"/>
              </w:rPr>
            </w:pPr>
            <w:r w:rsidRPr="000F7B46">
              <w:rPr>
                <w:b/>
                <w:sz w:val="20"/>
              </w:rPr>
              <w:t>C 306</w:t>
            </w:r>
          </w:p>
        </w:tc>
      </w:tr>
      <w:tr w:rsidR="000F7B46" w:rsidRPr="000F7B46" w:rsidTr="00E37A9F">
        <w:trPr>
          <w:trHeight w:val="837"/>
          <w:jc w:val="center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0F7B46" w:rsidRPr="000F7B46" w:rsidRDefault="000F7B46" w:rsidP="00D90ED0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6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rFonts w:eastAsia="Batang" w:cs="Arial"/>
                <w:b/>
                <w:color w:val="FFFFFF" w:themeColor="background1"/>
                <w:sz w:val="20"/>
              </w:rPr>
            </w:pPr>
            <w:r w:rsidRPr="000F7B46">
              <w:rPr>
                <w:rFonts w:eastAsia="Batang" w:cs="Arial"/>
                <w:b/>
                <w:color w:val="FFFFFF" w:themeColor="background1"/>
                <w:sz w:val="20"/>
              </w:rPr>
              <w:t>ANGIELSKI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proofErr w:type="spellStart"/>
            <w:r w:rsidRPr="000F7B46">
              <w:rPr>
                <w:rFonts w:eastAsia="Batang" w:cs="Arial"/>
                <w:sz w:val="20"/>
              </w:rPr>
              <w:t>ANsIII</w:t>
            </w:r>
            <w:proofErr w:type="spellEnd"/>
            <w:r w:rsidRPr="000F7B46">
              <w:rPr>
                <w:rFonts w:eastAsia="Batang" w:cs="Arial"/>
                <w:sz w:val="20"/>
              </w:rPr>
              <w:t>/1</w:t>
            </w:r>
          </w:p>
        </w:tc>
        <w:tc>
          <w:tcPr>
            <w:tcW w:w="19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rFonts w:eastAsia="Batang" w:cs="Arial"/>
                <w:bCs/>
                <w:sz w:val="20"/>
                <w:lang w:val="de-DE"/>
              </w:rPr>
              <w:t>AP,AP-ABW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>mgr J. Małecka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b/>
                <w:sz w:val="20"/>
              </w:rPr>
            </w:pPr>
            <w:r w:rsidRPr="000F7B46">
              <w:rPr>
                <w:rFonts w:eastAsia="Batang" w:cs="Arial"/>
                <w:b/>
                <w:sz w:val="20"/>
              </w:rPr>
              <w:t>9:00</w:t>
            </w:r>
          </w:p>
        </w:tc>
        <w:tc>
          <w:tcPr>
            <w:tcW w:w="11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b/>
                <w:sz w:val="20"/>
              </w:rPr>
            </w:pPr>
            <w:r w:rsidRPr="000F7B46">
              <w:rPr>
                <w:b/>
                <w:sz w:val="20"/>
              </w:rPr>
              <w:t>C 102</w:t>
            </w:r>
          </w:p>
        </w:tc>
      </w:tr>
      <w:tr w:rsidR="000F7B46" w:rsidRPr="000F7B46" w:rsidTr="000F7B46">
        <w:trPr>
          <w:trHeight w:val="707"/>
          <w:jc w:val="center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F7B46" w:rsidRPr="000F7B46" w:rsidRDefault="000F7B46" w:rsidP="00D90ED0">
            <w:pPr>
              <w:rPr>
                <w:rFonts w:eastAsia="Batang" w:cs="Aria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F7B46" w:rsidRPr="000F7B46" w:rsidRDefault="000F7B46" w:rsidP="000F7B46">
            <w:pPr>
              <w:rPr>
                <w:rFonts w:eastAsia="Batang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proofErr w:type="spellStart"/>
            <w:r w:rsidRPr="000F7B46">
              <w:rPr>
                <w:rFonts w:eastAsia="Batang" w:cs="Arial"/>
                <w:sz w:val="20"/>
              </w:rPr>
              <w:t>ANsIII</w:t>
            </w:r>
            <w:proofErr w:type="spellEnd"/>
            <w:r w:rsidRPr="000F7B46">
              <w:rPr>
                <w:rFonts w:eastAsia="Batang" w:cs="Arial"/>
                <w:sz w:val="20"/>
              </w:rPr>
              <w:t>/2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rFonts w:eastAsia="Batang" w:cs="Arial"/>
                <w:bCs/>
                <w:sz w:val="20"/>
                <w:lang w:val="de-DE"/>
              </w:rPr>
              <w:t>EK,AP-ABW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sz w:val="20"/>
              </w:rPr>
            </w:pPr>
            <w:r w:rsidRPr="000F7B46">
              <w:rPr>
                <w:sz w:val="20"/>
              </w:rPr>
              <w:t>dr R. Pytlik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b/>
                <w:sz w:val="20"/>
              </w:rPr>
            </w:pPr>
            <w:r w:rsidRPr="000F7B46">
              <w:rPr>
                <w:rFonts w:eastAsia="Batang" w:cs="Arial"/>
                <w:b/>
                <w:sz w:val="20"/>
              </w:rPr>
              <w:t>9:00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6" w:rsidRPr="000F7B46" w:rsidRDefault="000F7B46" w:rsidP="000F7B46">
            <w:pPr>
              <w:rPr>
                <w:b/>
                <w:sz w:val="20"/>
              </w:rPr>
            </w:pPr>
            <w:r w:rsidRPr="000F7B46">
              <w:rPr>
                <w:b/>
                <w:sz w:val="20"/>
              </w:rPr>
              <w:t>C 102</w:t>
            </w:r>
          </w:p>
        </w:tc>
      </w:tr>
    </w:tbl>
    <w:p w:rsidR="00E37A9F" w:rsidRDefault="00E37A9F"/>
    <w:p w:rsidR="00E37A9F" w:rsidRPr="00E37A9F" w:rsidRDefault="00E37A9F" w:rsidP="00E37A9F"/>
    <w:p w:rsidR="00E37A9F" w:rsidRPr="00E37A9F" w:rsidRDefault="00E37A9F" w:rsidP="00E37A9F"/>
    <w:p w:rsidR="00E37A9F" w:rsidRDefault="00E37A9F" w:rsidP="00E37A9F"/>
    <w:p w:rsidR="00031926" w:rsidRPr="00E37A9F" w:rsidRDefault="00E37A9F" w:rsidP="00E37A9F">
      <w:pPr>
        <w:tabs>
          <w:tab w:val="left" w:pos="5160"/>
        </w:tabs>
      </w:pPr>
      <w:r>
        <w:tab/>
      </w:r>
      <w:bookmarkStart w:id="0" w:name="_GoBack"/>
      <w:bookmarkEnd w:id="0"/>
    </w:p>
    <w:sectPr w:rsidR="00031926" w:rsidRPr="00E3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D7"/>
    <w:rsid w:val="00031926"/>
    <w:rsid w:val="000E19D7"/>
    <w:rsid w:val="000F7B46"/>
    <w:rsid w:val="00E3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</cp:revision>
  <dcterms:created xsi:type="dcterms:W3CDTF">2025-01-09T14:13:00Z</dcterms:created>
  <dcterms:modified xsi:type="dcterms:W3CDTF">2025-01-14T11:51:00Z</dcterms:modified>
</cp:coreProperties>
</file>